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36DBF" w14:textId="4F3DDDFE" w:rsidR="00EE17EB" w:rsidRPr="00EE17EB" w:rsidRDefault="00BA784F" w:rsidP="00EE17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Monroe</w:t>
      </w:r>
      <w:r w:rsidR="00EE17EB" w:rsidRPr="00EE17EB">
        <w:rPr>
          <w:rFonts w:ascii="Arial" w:hAnsi="Arial" w:cs="Arial"/>
          <w:b/>
        </w:rPr>
        <w:t xml:space="preserve"> School District</w:t>
      </w:r>
    </w:p>
    <w:p w14:paraId="0705F4EF" w14:textId="5B35BCE4" w:rsidR="00EE17EB" w:rsidRPr="00EE17EB" w:rsidRDefault="0010426F" w:rsidP="00EE17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Re-Opening Committee</w:t>
      </w:r>
      <w:r w:rsidR="00EE17EB" w:rsidRPr="00EE17E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June-July 2020</w:t>
      </w:r>
    </w:p>
    <w:p w14:paraId="22C7F32A" w14:textId="722D796E" w:rsidR="00EE17EB" w:rsidRPr="00EE17EB" w:rsidRDefault="0010426F" w:rsidP="00D10B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1</w:t>
      </w:r>
      <w:r w:rsidR="00D10B93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June </w:t>
      </w:r>
      <w:r w:rsidR="00BA784F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, 2020</w:t>
      </w:r>
      <w:r w:rsidR="00161398">
        <w:rPr>
          <w:rFonts w:ascii="Arial" w:hAnsi="Arial" w:cs="Arial"/>
          <w:b/>
        </w:rPr>
        <w:t xml:space="preserve"> – </w:t>
      </w:r>
      <w:r w:rsidR="00BA784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:00</w:t>
      </w:r>
      <w:r w:rsidR="00161398">
        <w:rPr>
          <w:rFonts w:ascii="Arial" w:hAnsi="Arial" w:cs="Arial"/>
          <w:b/>
        </w:rPr>
        <w:t xml:space="preserve"> to </w:t>
      </w:r>
      <w:r w:rsidR="00BA784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:00</w:t>
      </w:r>
    </w:p>
    <w:p w14:paraId="60C20888" w14:textId="1783C0AB" w:rsidR="004B1E0C" w:rsidRDefault="004B1E0C" w:rsidP="00646C19">
      <w:pPr>
        <w:spacing w:after="0" w:line="240" w:lineRule="auto"/>
        <w:jc w:val="center"/>
        <w:rPr>
          <w:rFonts w:ascii="Arial" w:hAnsi="Arial" w:cs="Arial"/>
          <w:bCs/>
          <w:iCs/>
        </w:rPr>
      </w:pPr>
    </w:p>
    <w:p w14:paraId="34832907" w14:textId="77777777" w:rsidR="00D10B93" w:rsidRDefault="00D10B93" w:rsidP="00646C19">
      <w:pPr>
        <w:spacing w:after="0" w:line="240" w:lineRule="auto"/>
        <w:jc w:val="center"/>
        <w:rPr>
          <w:rFonts w:ascii="Arial" w:hAnsi="Arial" w:cs="Arial"/>
          <w:bCs/>
          <w:iCs/>
        </w:rPr>
      </w:pPr>
    </w:p>
    <w:p w14:paraId="42746D40" w14:textId="541A8ADE" w:rsidR="00D10B93" w:rsidRPr="00D10B93" w:rsidRDefault="00D10B93" w:rsidP="00D10B93">
      <w:pPr>
        <w:ind w:firstLine="720"/>
        <w:jc w:val="center"/>
        <w:rPr>
          <w:rFonts w:ascii="Arial" w:hAnsi="Arial" w:cs="Arial"/>
          <w:b/>
          <w:bCs/>
        </w:rPr>
      </w:pPr>
      <w:r w:rsidRPr="00D10B93">
        <w:rPr>
          <w:rFonts w:ascii="Arial" w:hAnsi="Arial" w:cs="Arial"/>
          <w:b/>
          <w:bCs/>
        </w:rPr>
        <w:t>Goals for this meeting:</w:t>
      </w:r>
    </w:p>
    <w:p w14:paraId="0790079F" w14:textId="558867D3" w:rsidR="00D10B93" w:rsidRDefault="00385151" w:rsidP="00D10B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 the Purpose</w:t>
      </w:r>
      <w:r w:rsidR="002C7953">
        <w:rPr>
          <w:rFonts w:ascii="Arial" w:hAnsi="Arial" w:cs="Arial"/>
        </w:rPr>
        <w:t xml:space="preserve">, Goals and Timeline </w:t>
      </w:r>
      <w:r>
        <w:rPr>
          <w:rFonts w:ascii="Arial" w:hAnsi="Arial" w:cs="Arial"/>
        </w:rPr>
        <w:t>of the Committee</w:t>
      </w:r>
    </w:p>
    <w:p w14:paraId="2554669A" w14:textId="29464342" w:rsidR="00385151" w:rsidRPr="00D10B93" w:rsidRDefault="00385151" w:rsidP="00D10B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 the Committee </w:t>
      </w:r>
    </w:p>
    <w:p w14:paraId="3B810A4C" w14:textId="48732672" w:rsidR="00D10B93" w:rsidRPr="00D10B93" w:rsidRDefault="001C2193" w:rsidP="00D10B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Begin to E</w:t>
      </w:r>
      <w:r w:rsidR="00385151">
        <w:rPr>
          <w:rFonts w:ascii="Arial" w:hAnsi="Arial" w:cs="Arial"/>
        </w:rPr>
        <w:t>stablish our Highest Aspirations and Norms</w:t>
      </w:r>
      <w:r w:rsidR="00D10B93" w:rsidRPr="00D10B93">
        <w:rPr>
          <w:rFonts w:ascii="Arial" w:hAnsi="Arial" w:cs="Arial"/>
        </w:rPr>
        <w:t xml:space="preserve"> </w:t>
      </w:r>
      <w:r w:rsidR="002C7953">
        <w:rPr>
          <w:rFonts w:ascii="Arial" w:hAnsi="Arial" w:cs="Arial"/>
        </w:rPr>
        <w:t>for our shared work together</w:t>
      </w:r>
    </w:p>
    <w:p w14:paraId="6074CD8A" w14:textId="43C21B84" w:rsidR="00D10B93" w:rsidRPr="00D10B93" w:rsidRDefault="002C7953" w:rsidP="00D10B93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Begin to Establish our Primary Considerations List</w:t>
      </w:r>
    </w:p>
    <w:p w14:paraId="5CA0094C" w14:textId="1BFD7DB6" w:rsidR="00D10B93" w:rsidRPr="00D10B93" w:rsidRDefault="002C7953" w:rsidP="00D10B9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>Understand the current guidance from the State</w:t>
      </w:r>
    </w:p>
    <w:p w14:paraId="0AE83053" w14:textId="5B906328" w:rsidR="00D10B93" w:rsidRDefault="00D10B93" w:rsidP="00D10B93">
      <w:pPr>
        <w:spacing w:after="0" w:line="240" w:lineRule="auto"/>
        <w:rPr>
          <w:rFonts w:ascii="Arial" w:hAnsi="Arial" w:cs="Arial"/>
          <w:b/>
        </w:rPr>
      </w:pPr>
    </w:p>
    <w:p w14:paraId="4D38CFAB" w14:textId="1AC55B01" w:rsidR="00D10B93" w:rsidRDefault="00D10B93" w:rsidP="00D10B93">
      <w:pPr>
        <w:spacing w:after="0" w:line="240" w:lineRule="auto"/>
        <w:rPr>
          <w:rFonts w:ascii="Arial" w:hAnsi="Arial" w:cs="Arial"/>
          <w:b/>
        </w:rPr>
      </w:pPr>
    </w:p>
    <w:p w14:paraId="2040FD99" w14:textId="77777777" w:rsidR="00155859" w:rsidRDefault="00155859" w:rsidP="00D10B93">
      <w:pPr>
        <w:spacing w:after="0" w:line="240" w:lineRule="auto"/>
        <w:rPr>
          <w:rFonts w:ascii="Arial" w:hAnsi="Arial" w:cs="Arial"/>
          <w:b/>
        </w:rPr>
      </w:pPr>
    </w:p>
    <w:p w14:paraId="790E9DBC" w14:textId="08DD5D76" w:rsidR="00646C19" w:rsidRDefault="004B1E0C" w:rsidP="00D10B93">
      <w:pPr>
        <w:spacing w:after="0" w:line="240" w:lineRule="auto"/>
        <w:jc w:val="center"/>
        <w:rPr>
          <w:rFonts w:ascii="Arial" w:hAnsi="Arial" w:cs="Arial"/>
          <w:b/>
        </w:rPr>
      </w:pPr>
      <w:r w:rsidRPr="004B1E0C">
        <w:rPr>
          <w:rFonts w:ascii="Arial" w:hAnsi="Arial" w:cs="Arial"/>
          <w:b/>
        </w:rPr>
        <w:t>Agenda</w:t>
      </w:r>
    </w:p>
    <w:p w14:paraId="2F573469" w14:textId="77777777" w:rsidR="00155859" w:rsidRPr="00D10B93" w:rsidRDefault="00155859" w:rsidP="00D10B93">
      <w:pPr>
        <w:spacing w:after="0" w:line="240" w:lineRule="auto"/>
        <w:jc w:val="center"/>
        <w:rPr>
          <w:rFonts w:ascii="Arial" w:hAnsi="Arial" w:cs="Arial"/>
          <w:b/>
        </w:rPr>
      </w:pPr>
    </w:p>
    <w:p w14:paraId="40C63C18" w14:textId="77777777" w:rsidR="00646C19" w:rsidRDefault="00646C19" w:rsidP="00646C19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230"/>
      </w:tblGrid>
      <w:tr w:rsidR="009D588D" w14:paraId="2AED53A4" w14:textId="77777777" w:rsidTr="009D588D">
        <w:trPr>
          <w:trHeight w:val="20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FC35DF" w14:textId="77777777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shd w:val="clear" w:color="auto" w:fill="999999"/>
              </w:rPr>
              <w:t>What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B549F" w14:textId="77777777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18"/>
                <w:szCs w:val="18"/>
                <w:shd w:val="clear" w:color="auto" w:fill="999999"/>
              </w:rPr>
              <w:t>Details</w:t>
            </w:r>
          </w:p>
        </w:tc>
      </w:tr>
      <w:tr w:rsidR="009D588D" w14:paraId="13C6AB05" w14:textId="77777777" w:rsidTr="009D588D">
        <w:trPr>
          <w:trHeight w:val="83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222A" w14:textId="113125EF" w:rsidR="009D588D" w:rsidRDefault="009D588D" w:rsidP="00CF5926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Welcome, Overview of Context, and Purpose of the Committee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60278" w14:textId="478B14FB" w:rsidR="009D588D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Welcome</w:t>
            </w:r>
          </w:p>
          <w:p w14:paraId="19C37612" w14:textId="329B2AAE" w:rsidR="009D588D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Superintendent’s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raming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head</w:t>
            </w:r>
          </w:p>
          <w:p w14:paraId="5A67B3C1" w14:textId="5FEBEF3F" w:rsidR="009D588D" w:rsidRPr="00D10B93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Overview of the process</w:t>
            </w:r>
          </w:p>
          <w:p w14:paraId="5767CC80" w14:textId="77777777" w:rsidR="009D588D" w:rsidRDefault="009D588D">
            <w:pPr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588D" w14:paraId="30FDE232" w14:textId="77777777" w:rsidTr="009D588D">
        <w:trPr>
          <w:trHeight w:val="36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3774B" w14:textId="43DE14BA" w:rsidR="009D588D" w:rsidRDefault="009D588D" w:rsidP="003D70CC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Introductions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DA6DE" w14:textId="657A18DB" w:rsidR="009D588D" w:rsidRPr="00D10B93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0B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Introductions</w:t>
            </w:r>
          </w:p>
        </w:tc>
      </w:tr>
      <w:tr w:rsidR="009D588D" w14:paraId="55240122" w14:textId="77777777" w:rsidTr="009D588D">
        <w:trPr>
          <w:trHeight w:val="35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8460A" w14:textId="08302157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Highest Aspirations for our work together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6D933" w14:textId="77777777" w:rsidR="009D588D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Highest Aspirations</w:t>
            </w:r>
          </w:p>
          <w:p w14:paraId="43847A49" w14:textId="77777777" w:rsidR="009D588D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Working Agreements</w:t>
            </w:r>
          </w:p>
          <w:p w14:paraId="561C877C" w14:textId="44C48DE6" w:rsidR="009D588D" w:rsidRPr="00D10B93" w:rsidRDefault="009D588D" w:rsidP="00901642">
            <w:pPr>
              <w:pStyle w:val="ListParagraph"/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588D" w14:paraId="70BDF18E" w14:textId="77777777" w:rsidTr="009D588D">
        <w:trPr>
          <w:trHeight w:val="35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E641" w14:textId="6D8B9786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Meeting Logistics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17AA" w14:textId="365870F1" w:rsidR="009D588D" w:rsidRPr="00D10B93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How we will work on Zoom</w:t>
            </w:r>
          </w:p>
        </w:tc>
      </w:tr>
      <w:tr w:rsidR="009D588D" w14:paraId="357EDB0D" w14:textId="77777777" w:rsidTr="009D588D">
        <w:trPr>
          <w:trHeight w:val="35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566F2" w14:textId="6B64E501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Primary Considerations</w:t>
            </w:r>
            <w:r w:rsidR="00E35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– Part 1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9D8AE" w14:textId="77777777" w:rsidR="009D588D" w:rsidRDefault="009D588D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Beginning process to identify the primary considerations, or bedrock principles, by which we will consider our recommendations</w:t>
            </w:r>
          </w:p>
          <w:p w14:paraId="299B12E1" w14:textId="4C54122B" w:rsidR="009D588D" w:rsidRDefault="009D588D" w:rsidP="00901642">
            <w:pPr>
              <w:pStyle w:val="ListParagraph"/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588D" w14:paraId="7354490E" w14:textId="77777777" w:rsidTr="009D588D">
        <w:trPr>
          <w:trHeight w:val="41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B4AA" w14:textId="4B7BE3A3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Current Information</w:t>
            </w:r>
          </w:p>
          <w:p w14:paraId="0B3483B3" w14:textId="04BF280A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C78CDC2" w14:textId="52DABACE" w:rsidR="009D588D" w:rsidRPr="00D10B93" w:rsidRDefault="009D588D" w:rsidP="00BA784F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of current guidance from OSPI</w:t>
            </w:r>
          </w:p>
        </w:tc>
      </w:tr>
      <w:tr w:rsidR="009D588D" w14:paraId="513EFA20" w14:textId="77777777" w:rsidTr="009D588D">
        <w:trPr>
          <w:trHeight w:val="62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CDAC" w14:textId="2204B323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Questions from the Committee</w:t>
            </w:r>
          </w:p>
          <w:p w14:paraId="67853ADB" w14:textId="5A144AA7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A0C31" w14:textId="505E90B9" w:rsidR="009D588D" w:rsidRPr="00D10B93" w:rsidRDefault="00BA784F" w:rsidP="00D10B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Justin </w:t>
            </w:r>
            <w:r w:rsidR="009D588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 answer any questions from the committee.</w:t>
            </w:r>
          </w:p>
          <w:p w14:paraId="30BA6797" w14:textId="18340CFC" w:rsidR="009D588D" w:rsidRPr="004526DB" w:rsidRDefault="009D588D" w:rsidP="007832C3">
            <w:pPr>
              <w:pStyle w:val="ListParagraph"/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D588D" w14:paraId="749993C9" w14:textId="77777777" w:rsidTr="009D588D">
        <w:trPr>
          <w:trHeight w:val="35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626B" w14:textId="410B8CEC" w:rsidR="009D588D" w:rsidRDefault="009D588D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Closing and Next Steps</w:t>
            </w:r>
          </w:p>
        </w:tc>
        <w:tc>
          <w:tcPr>
            <w:tcW w:w="6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47501" w14:textId="012E9AE3" w:rsidR="009D588D" w:rsidRDefault="009D588D" w:rsidP="0010426F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steps</w:t>
            </w:r>
          </w:p>
          <w:p w14:paraId="5155705A" w14:textId="22944584" w:rsidR="009D588D" w:rsidRDefault="009D588D" w:rsidP="0010426F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Next meeting</w:t>
            </w:r>
          </w:p>
          <w:p w14:paraId="745D87EA" w14:textId="77777777" w:rsidR="009D588D" w:rsidRDefault="009D588D" w:rsidP="0010426F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Closing Reflections</w:t>
            </w:r>
          </w:p>
          <w:p w14:paraId="78423AF9" w14:textId="77777777" w:rsidR="009D588D" w:rsidRDefault="009D588D" w:rsidP="0010426F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Evaluation of the meeting</w:t>
            </w:r>
          </w:p>
          <w:p w14:paraId="0A9E2E29" w14:textId="1C760FA0" w:rsidR="009D588D" w:rsidRPr="0010426F" w:rsidRDefault="009D588D" w:rsidP="00901642">
            <w:pPr>
              <w:pStyle w:val="ListParagraph"/>
              <w:spacing w:after="0" w:line="0" w:lineRule="atLeast"/>
              <w:ind w:left="5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2C783E6" w14:textId="77777777" w:rsidR="00646C19" w:rsidRDefault="00646C19" w:rsidP="00646C19">
      <w:pPr>
        <w:spacing w:after="0"/>
      </w:pPr>
    </w:p>
    <w:p w14:paraId="79953204" w14:textId="77777777" w:rsidR="004526DB" w:rsidRDefault="004526DB" w:rsidP="00646C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sectPr w:rsidR="004526DB" w:rsidSect="004B1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5B03" w14:textId="77777777" w:rsidR="00D07873" w:rsidRDefault="00D07873" w:rsidP="00077F80">
      <w:pPr>
        <w:spacing w:after="0" w:line="240" w:lineRule="auto"/>
      </w:pPr>
      <w:r>
        <w:separator/>
      </w:r>
    </w:p>
  </w:endnote>
  <w:endnote w:type="continuationSeparator" w:id="0">
    <w:p w14:paraId="4969D4D1" w14:textId="77777777" w:rsidR="00D07873" w:rsidRDefault="00D07873" w:rsidP="0007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9CB0" w14:textId="77777777" w:rsidR="004B1E0C" w:rsidRDefault="004B1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25AA" w14:textId="77777777" w:rsidR="004B1E0C" w:rsidRDefault="004B1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9B1F6" w14:textId="77777777" w:rsidR="004B1E0C" w:rsidRDefault="004B1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16C1" w14:textId="77777777" w:rsidR="00D07873" w:rsidRDefault="00D07873" w:rsidP="00077F80">
      <w:pPr>
        <w:spacing w:after="0" w:line="240" w:lineRule="auto"/>
      </w:pPr>
      <w:r>
        <w:separator/>
      </w:r>
    </w:p>
  </w:footnote>
  <w:footnote w:type="continuationSeparator" w:id="0">
    <w:p w14:paraId="4CA46F1D" w14:textId="77777777" w:rsidR="00D07873" w:rsidRDefault="00D07873" w:rsidP="0007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C779" w14:textId="0CEA75E7" w:rsidR="00A37CD2" w:rsidRDefault="00A37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EECF" w14:textId="19B9D2EC" w:rsidR="00A37CD2" w:rsidRDefault="00A37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43240" w14:textId="3DFF79A5" w:rsidR="00A37CD2" w:rsidRDefault="00A37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F5377"/>
    <w:multiLevelType w:val="hybridMultilevel"/>
    <w:tmpl w:val="8F6C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B7372E"/>
    <w:multiLevelType w:val="hybridMultilevel"/>
    <w:tmpl w:val="CD9C64A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19"/>
    <w:rsid w:val="00066130"/>
    <w:rsid w:val="00070132"/>
    <w:rsid w:val="00077F80"/>
    <w:rsid w:val="000B2999"/>
    <w:rsid w:val="000D22E2"/>
    <w:rsid w:val="0010426F"/>
    <w:rsid w:val="001557F4"/>
    <w:rsid w:val="00155859"/>
    <w:rsid w:val="00161398"/>
    <w:rsid w:val="00181F53"/>
    <w:rsid w:val="00191147"/>
    <w:rsid w:val="001A70AE"/>
    <w:rsid w:val="001C2193"/>
    <w:rsid w:val="00214154"/>
    <w:rsid w:val="00282815"/>
    <w:rsid w:val="002C7953"/>
    <w:rsid w:val="002D3E8F"/>
    <w:rsid w:val="0037051A"/>
    <w:rsid w:val="0037617F"/>
    <w:rsid w:val="00385151"/>
    <w:rsid w:val="003D70CC"/>
    <w:rsid w:val="004526DB"/>
    <w:rsid w:val="00464E82"/>
    <w:rsid w:val="004B1E0C"/>
    <w:rsid w:val="00521B87"/>
    <w:rsid w:val="00556D25"/>
    <w:rsid w:val="00610844"/>
    <w:rsid w:val="00646C19"/>
    <w:rsid w:val="007832C3"/>
    <w:rsid w:val="0080268D"/>
    <w:rsid w:val="00867E11"/>
    <w:rsid w:val="00901642"/>
    <w:rsid w:val="00924ADF"/>
    <w:rsid w:val="009D588D"/>
    <w:rsid w:val="00A26BDA"/>
    <w:rsid w:val="00A37CD2"/>
    <w:rsid w:val="00A460F2"/>
    <w:rsid w:val="00A5151E"/>
    <w:rsid w:val="00B552BA"/>
    <w:rsid w:val="00BA784F"/>
    <w:rsid w:val="00C46655"/>
    <w:rsid w:val="00CF5926"/>
    <w:rsid w:val="00D073CD"/>
    <w:rsid w:val="00D07873"/>
    <w:rsid w:val="00D10B93"/>
    <w:rsid w:val="00DB60FF"/>
    <w:rsid w:val="00DC65BE"/>
    <w:rsid w:val="00E3502B"/>
    <w:rsid w:val="00E76E0E"/>
    <w:rsid w:val="00EE17EB"/>
    <w:rsid w:val="00EF74EB"/>
    <w:rsid w:val="00F119FF"/>
    <w:rsid w:val="00FC50A2"/>
    <w:rsid w:val="00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3F7A5"/>
  <w15:docId w15:val="{C82DF304-43A6-554F-ADA5-B3FA0D7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C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80"/>
  </w:style>
  <w:style w:type="paragraph" w:styleId="Footer">
    <w:name w:val="footer"/>
    <w:basedOn w:val="Normal"/>
    <w:link w:val="FooterChar"/>
    <w:uiPriority w:val="99"/>
    <w:unhideWhenUsed/>
    <w:rsid w:val="00077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80"/>
  </w:style>
  <w:style w:type="table" w:styleId="TableGrid">
    <w:name w:val="Table Grid"/>
    <w:basedOn w:val="TableNormal"/>
    <w:uiPriority w:val="59"/>
    <w:rsid w:val="00EF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5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0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A3D84-F62B-D942-A802-0BA5B0C1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School District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Mcdaniel</dc:creator>
  <cp:lastModifiedBy>Spencer Welch</cp:lastModifiedBy>
  <cp:revision>6</cp:revision>
  <cp:lastPrinted>2020-06-04T16:30:00Z</cp:lastPrinted>
  <dcterms:created xsi:type="dcterms:W3CDTF">2020-06-16T16:34:00Z</dcterms:created>
  <dcterms:modified xsi:type="dcterms:W3CDTF">2020-06-18T02:53:00Z</dcterms:modified>
</cp:coreProperties>
</file>